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A5" w:rsidRPr="00AA200B" w:rsidRDefault="00C772A5" w:rsidP="00C77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00B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</w:p>
    <w:p w:rsidR="00C772A5" w:rsidRPr="00AA200B" w:rsidRDefault="00C772A5" w:rsidP="00C77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00B">
        <w:rPr>
          <w:rFonts w:ascii="Times New Roman" w:hAnsi="Times New Roman" w:cs="Times New Roman"/>
          <w:color w:val="000000"/>
          <w:sz w:val="28"/>
          <w:szCs w:val="28"/>
        </w:rPr>
        <w:t xml:space="preserve"> из а</w:t>
      </w:r>
      <w:r w:rsidRPr="00AA200B">
        <w:rPr>
          <w:rFonts w:ascii="Times New Roman" w:hAnsi="Times New Roman" w:cs="Times New Roman"/>
          <w:sz w:val="28"/>
          <w:szCs w:val="28"/>
        </w:rPr>
        <w:t xml:space="preserve">нализа методической работы  школы </w:t>
      </w:r>
    </w:p>
    <w:p w:rsidR="00C772A5" w:rsidRPr="00AA200B" w:rsidRDefault="00C772A5" w:rsidP="00C77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00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AA200B">
        <w:rPr>
          <w:rFonts w:ascii="Times New Roman" w:hAnsi="Times New Roman" w:cs="Times New Roman"/>
          <w:color w:val="000000"/>
          <w:sz w:val="28"/>
          <w:szCs w:val="28"/>
        </w:rPr>
        <w:t xml:space="preserve">(работа учителя  истории и обществознания </w:t>
      </w:r>
      <w:proofErr w:type="spellStart"/>
      <w:r w:rsidR="00A45E82">
        <w:rPr>
          <w:rFonts w:ascii="Times New Roman" w:hAnsi="Times New Roman" w:cs="Times New Roman"/>
          <w:color w:val="000000"/>
          <w:sz w:val="28"/>
          <w:szCs w:val="28"/>
        </w:rPr>
        <w:t>Атрошенковой</w:t>
      </w:r>
      <w:proofErr w:type="spellEnd"/>
      <w:r w:rsidR="00A45E82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proofErr w:type="gramEnd"/>
    </w:p>
    <w:p w:rsidR="00C772A5" w:rsidRDefault="00C772A5" w:rsidP="00C77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00B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</w:t>
      </w:r>
      <w:r w:rsidR="00F57843">
        <w:rPr>
          <w:rFonts w:ascii="Times New Roman" w:hAnsi="Times New Roman" w:cs="Times New Roman"/>
          <w:color w:val="000000"/>
          <w:sz w:val="28"/>
          <w:szCs w:val="28"/>
        </w:rPr>
        <w:t>9абвг, 10аб</w:t>
      </w:r>
      <w:r w:rsidR="00A45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00B">
        <w:rPr>
          <w:rFonts w:ascii="Times New Roman" w:hAnsi="Times New Roman" w:cs="Times New Roman"/>
          <w:color w:val="000000"/>
          <w:sz w:val="28"/>
          <w:szCs w:val="28"/>
        </w:rPr>
        <w:t>классов).</w:t>
      </w:r>
    </w:p>
    <w:p w:rsidR="00C772A5" w:rsidRPr="00AA200B" w:rsidRDefault="00F57843" w:rsidP="00C772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C772A5" w:rsidRPr="00AA200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772A5" w:rsidRPr="00AA2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2A5" w:rsidRPr="00AA200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772A5" w:rsidRPr="00AA20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72A5" w:rsidRPr="00AA200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AD282E" w:rsidRPr="00AD282E" w:rsidRDefault="00C772A5" w:rsidP="00C772A5">
      <w:pPr>
        <w:pStyle w:val="a3"/>
        <w:numPr>
          <w:ilvl w:val="0"/>
          <w:numId w:val="1"/>
        </w:numPr>
        <w:suppressAutoHyphens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82E">
        <w:rPr>
          <w:rFonts w:ascii="Times New Roman" w:hAnsi="Times New Roman" w:cs="Times New Roman"/>
          <w:b/>
          <w:color w:val="000000"/>
          <w:sz w:val="28"/>
          <w:szCs w:val="28"/>
        </w:rPr>
        <w:t>Участие в олимпиадах</w:t>
      </w:r>
      <w:r w:rsidR="00AD282E" w:rsidRPr="00AD28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конкурсах</w:t>
      </w:r>
      <w:r w:rsidR="00AD28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4927"/>
      </w:tblGrid>
      <w:tr w:rsidR="00AD282E" w:rsidTr="001D638D">
        <w:tc>
          <w:tcPr>
            <w:tcW w:w="5245" w:type="dxa"/>
          </w:tcPr>
          <w:p w:rsidR="00AD282E" w:rsidRDefault="00AD282E" w:rsidP="00AD282E">
            <w:pPr>
              <w:pStyle w:val="a3"/>
              <w:suppressAutoHyphens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927" w:type="dxa"/>
          </w:tcPr>
          <w:p w:rsidR="00AD282E" w:rsidRDefault="00AD282E" w:rsidP="00AD282E">
            <w:pPr>
              <w:pStyle w:val="a3"/>
              <w:suppressAutoHyphens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Участники,  результат</w:t>
            </w:r>
          </w:p>
        </w:tc>
      </w:tr>
      <w:tr w:rsidR="00AD282E" w:rsidTr="001D638D">
        <w:tc>
          <w:tcPr>
            <w:tcW w:w="5245" w:type="dxa"/>
          </w:tcPr>
          <w:p w:rsidR="00AD282E" w:rsidRDefault="00A45E82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открытая интеллектуальная олимпиада «Наше наследие»</w:t>
            </w:r>
          </w:p>
        </w:tc>
        <w:tc>
          <w:tcPr>
            <w:tcW w:w="4927" w:type="dxa"/>
          </w:tcPr>
          <w:p w:rsidR="00F57843" w:rsidRDefault="00F57843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ПолынинаД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Ануфренкова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(10а) Кулешов Д. (10б)</w:t>
            </w:r>
          </w:p>
          <w:p w:rsidR="00AD282E" w:rsidRDefault="00F57843" w:rsidP="00F57843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45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45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городского этапа </w:t>
            </w:r>
          </w:p>
        </w:tc>
      </w:tr>
      <w:tr w:rsidR="00AD282E" w:rsidTr="001D638D">
        <w:tc>
          <w:tcPr>
            <w:tcW w:w="5245" w:type="dxa"/>
          </w:tcPr>
          <w:p w:rsidR="00AD282E" w:rsidRDefault="00FD5ED2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4927" w:type="dxa"/>
          </w:tcPr>
          <w:p w:rsidR="00AD282E" w:rsidRDefault="00FD5ED2" w:rsidP="00F57843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Участники-</w:t>
            </w:r>
            <w:r w:rsidR="00F57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человека; </w:t>
            </w:r>
            <w:r w:rsidR="00F57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57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="00F57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Летунова</w:t>
            </w:r>
            <w:proofErr w:type="spellEnd"/>
            <w:r w:rsidR="00F57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Д, Угрюмова В, Симоненко 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 место в регионе</w:t>
            </w:r>
          </w:p>
        </w:tc>
      </w:tr>
      <w:tr w:rsidR="00AD282E" w:rsidTr="001D638D">
        <w:tc>
          <w:tcPr>
            <w:tcW w:w="5245" w:type="dxa"/>
          </w:tcPr>
          <w:p w:rsidR="00AD282E" w:rsidRDefault="00FD5ED2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Викторина «Великая Отечественная войн: города-герои» </w:t>
            </w:r>
          </w:p>
        </w:tc>
        <w:tc>
          <w:tcPr>
            <w:tcW w:w="4927" w:type="dxa"/>
          </w:tcPr>
          <w:p w:rsidR="00AD282E" w:rsidRPr="00956FCB" w:rsidRDefault="00FD5ED2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CB">
              <w:rPr>
                <w:rFonts w:ascii="Times New Roman" w:hAnsi="Times New Roman" w:cs="Times New Roman"/>
                <w:sz w:val="28"/>
                <w:szCs w:val="28"/>
              </w:rPr>
              <w:t>Участники-30 человек</w:t>
            </w:r>
          </w:p>
        </w:tc>
      </w:tr>
      <w:tr w:rsidR="00F57843" w:rsidTr="001D638D">
        <w:tc>
          <w:tcPr>
            <w:tcW w:w="5245" w:type="dxa"/>
          </w:tcPr>
          <w:p w:rsidR="00F57843" w:rsidRDefault="00F57843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краеведческий конкурс «Край мой Смоленский»</w:t>
            </w:r>
          </w:p>
        </w:tc>
        <w:tc>
          <w:tcPr>
            <w:tcW w:w="4927" w:type="dxa"/>
          </w:tcPr>
          <w:p w:rsidR="00F57843" w:rsidRPr="00956FCB" w:rsidRDefault="00F57843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CB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Е.(10а) лауреат конкурса. </w:t>
            </w:r>
            <w:r w:rsidR="006B3676" w:rsidRPr="00956FCB">
              <w:rPr>
                <w:rFonts w:ascii="Times New Roman" w:hAnsi="Times New Roman" w:cs="Times New Roman"/>
                <w:sz w:val="28"/>
                <w:szCs w:val="28"/>
              </w:rPr>
              <w:t>Интеллектуальный проект: викторина «Улицы Смоленска»</w:t>
            </w:r>
          </w:p>
        </w:tc>
      </w:tr>
      <w:tr w:rsidR="00F57843" w:rsidTr="001D638D">
        <w:tc>
          <w:tcPr>
            <w:tcW w:w="5245" w:type="dxa"/>
          </w:tcPr>
          <w:p w:rsidR="00F57843" w:rsidRDefault="006B3676" w:rsidP="00AD282E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правовой юридический диктант</w:t>
            </w:r>
          </w:p>
        </w:tc>
        <w:tc>
          <w:tcPr>
            <w:tcW w:w="4927" w:type="dxa"/>
          </w:tcPr>
          <w:p w:rsidR="00F57843" w:rsidRPr="00956FCB" w:rsidRDefault="00956FCB" w:rsidP="00956FCB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CB">
              <w:rPr>
                <w:rFonts w:ascii="Times New Roman" w:hAnsi="Times New Roman" w:cs="Times New Roman"/>
                <w:sz w:val="28"/>
                <w:szCs w:val="28"/>
              </w:rPr>
              <w:t>Артюгина</w:t>
            </w:r>
            <w:proofErr w:type="gramStart"/>
            <w:r w:rsidRPr="00956FC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956FCB">
              <w:rPr>
                <w:rFonts w:ascii="Times New Roman" w:hAnsi="Times New Roman" w:cs="Times New Roman"/>
                <w:sz w:val="28"/>
                <w:szCs w:val="28"/>
              </w:rPr>
              <w:t>, Полякова В. Сертификаты</w:t>
            </w:r>
          </w:p>
        </w:tc>
      </w:tr>
      <w:tr w:rsidR="00F57843" w:rsidTr="001D638D">
        <w:tc>
          <w:tcPr>
            <w:tcW w:w="5245" w:type="dxa"/>
          </w:tcPr>
          <w:p w:rsidR="00F57843" w:rsidRDefault="00956FCB" w:rsidP="00956FCB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на знание избирательного права</w:t>
            </w:r>
          </w:p>
        </w:tc>
        <w:tc>
          <w:tcPr>
            <w:tcW w:w="4927" w:type="dxa"/>
          </w:tcPr>
          <w:p w:rsidR="00F57843" w:rsidRPr="00956FCB" w:rsidRDefault="00956FCB" w:rsidP="00956FCB">
            <w:pPr>
              <w:pStyle w:val="a3"/>
              <w:suppressAutoHyphens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CB">
              <w:rPr>
                <w:rFonts w:ascii="Times New Roman" w:hAnsi="Times New Roman" w:cs="Times New Roman"/>
                <w:sz w:val="28"/>
                <w:szCs w:val="28"/>
              </w:rPr>
              <w:t>Победитель городского отборочного этапа</w:t>
            </w:r>
            <w:bookmarkStart w:id="0" w:name="_GoBack"/>
            <w:bookmarkEnd w:id="0"/>
          </w:p>
        </w:tc>
      </w:tr>
    </w:tbl>
    <w:p w:rsidR="00AD282E" w:rsidRPr="000D2431" w:rsidRDefault="00AD282E" w:rsidP="000D2431">
      <w:pPr>
        <w:pStyle w:val="a3"/>
        <w:numPr>
          <w:ilvl w:val="0"/>
          <w:numId w:val="1"/>
        </w:numPr>
        <w:suppressAutoHyphens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Участие в школьном Дне науки: </w:t>
      </w:r>
    </w:p>
    <w:p w:rsidR="00FD5ED2" w:rsidRDefault="00FD5ED2" w:rsidP="00FD5ED2">
      <w:pPr>
        <w:pStyle w:val="a3"/>
        <w:suppressAutoHyphens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Секция «История и общественные науки»</w:t>
      </w:r>
    </w:p>
    <w:p w:rsidR="000D2431" w:rsidRDefault="00FD5ED2" w:rsidP="00FD5ED2">
      <w:pPr>
        <w:pStyle w:val="a3"/>
        <w:suppressAutoHyphens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Шубин Дмитри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D243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0D2431">
        <w:rPr>
          <w:rFonts w:ascii="Times New Roman" w:hAnsi="Times New Roman" w:cs="Times New Roman"/>
          <w:color w:val="000000"/>
          <w:sz w:val="28"/>
          <w:szCs w:val="28"/>
        </w:rPr>
        <w:t xml:space="preserve"> Диплом </w:t>
      </w:r>
      <w:r w:rsidR="000D243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0D2431">
        <w:rPr>
          <w:rFonts w:ascii="Times New Roman" w:hAnsi="Times New Roman" w:cs="Times New Roman"/>
          <w:color w:val="000000"/>
          <w:sz w:val="28"/>
          <w:szCs w:val="28"/>
        </w:rPr>
        <w:t xml:space="preserve"> степени, проект «История улицы Ленина»</w:t>
      </w:r>
    </w:p>
    <w:p w:rsidR="00FD5ED2" w:rsidRPr="000D2431" w:rsidRDefault="000D2431" w:rsidP="000D2431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3.Участие в школьных мероприятиях: </w:t>
      </w:r>
    </w:p>
    <w:p w:rsidR="000D2431" w:rsidRDefault="000D2431" w:rsidP="000D2431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1).Городская Акция Милосердие»</w:t>
      </w:r>
    </w:p>
    <w:p w:rsidR="000D2431" w:rsidRDefault="000D2431" w:rsidP="000D2431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2).Акция «Бессмертный полк»</w:t>
      </w:r>
    </w:p>
    <w:p w:rsidR="000D2431" w:rsidRDefault="000D2431" w:rsidP="000D2431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3)Историческая игра «Вместе с рыцарями по дорогам средневековья»(70 чел)</w:t>
      </w:r>
    </w:p>
    <w:p w:rsidR="000D2431" w:rsidRDefault="000D2431" w:rsidP="000D2431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4)Экскурсия в этнографический музей (43 чел)</w:t>
      </w:r>
    </w:p>
    <w:p w:rsidR="000D2431" w:rsidRDefault="000D2431" w:rsidP="003F6693">
      <w:pPr>
        <w:pStyle w:val="a3"/>
        <w:suppressAutoHyphens/>
        <w:spacing w:before="120" w:after="0" w:line="240" w:lineRule="auto"/>
        <w:ind w:hanging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5)Экскурсия в музей книгопечатания (45 чел)</w:t>
      </w:r>
      <w:r w:rsidR="000853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0D2431" w:rsidSect="000D243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F0"/>
    <w:multiLevelType w:val="hybridMultilevel"/>
    <w:tmpl w:val="6FBA8C18"/>
    <w:lvl w:ilvl="0" w:tplc="88F4715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1D"/>
    <w:rsid w:val="00020A02"/>
    <w:rsid w:val="000853A1"/>
    <w:rsid w:val="000D2431"/>
    <w:rsid w:val="001D638D"/>
    <w:rsid w:val="002671CF"/>
    <w:rsid w:val="003F6693"/>
    <w:rsid w:val="00623D46"/>
    <w:rsid w:val="006B3676"/>
    <w:rsid w:val="00956FCB"/>
    <w:rsid w:val="00A45E82"/>
    <w:rsid w:val="00AD282E"/>
    <w:rsid w:val="00C772A5"/>
    <w:rsid w:val="00DC201D"/>
    <w:rsid w:val="00E37664"/>
    <w:rsid w:val="00F57843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A5"/>
    <w:pPr>
      <w:ind w:left="720"/>
      <w:contextualSpacing/>
    </w:pPr>
  </w:style>
  <w:style w:type="table" w:styleId="a4">
    <w:name w:val="Table Grid"/>
    <w:basedOn w:val="a1"/>
    <w:uiPriority w:val="59"/>
    <w:rsid w:val="00AD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D28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A5"/>
    <w:pPr>
      <w:ind w:left="720"/>
      <w:contextualSpacing/>
    </w:pPr>
  </w:style>
  <w:style w:type="table" w:styleId="a4">
    <w:name w:val="Table Grid"/>
    <w:basedOn w:val="a1"/>
    <w:uiPriority w:val="59"/>
    <w:rsid w:val="00AD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D28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</cp:revision>
  <cp:lastPrinted>2017-08-18T16:00:00Z</cp:lastPrinted>
  <dcterms:created xsi:type="dcterms:W3CDTF">2017-08-18T15:26:00Z</dcterms:created>
  <dcterms:modified xsi:type="dcterms:W3CDTF">2023-09-04T20:24:00Z</dcterms:modified>
</cp:coreProperties>
</file>